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97" w:rsidRPr="003C591E" w:rsidRDefault="004A7B97" w:rsidP="004A7B97">
      <w:pPr>
        <w:jc w:val="center"/>
        <w:rPr>
          <w:b/>
          <w:sz w:val="28"/>
          <w:szCs w:val="28"/>
        </w:rPr>
      </w:pPr>
      <w:r w:rsidRPr="003C591E">
        <w:rPr>
          <w:b/>
          <w:sz w:val="28"/>
          <w:szCs w:val="28"/>
        </w:rPr>
        <w:t>Российская Федерация</w:t>
      </w:r>
    </w:p>
    <w:p w:rsidR="004A7B97" w:rsidRPr="003C591E" w:rsidRDefault="004A7B97" w:rsidP="004A7B97">
      <w:pPr>
        <w:jc w:val="center"/>
        <w:rPr>
          <w:b/>
          <w:sz w:val="28"/>
          <w:szCs w:val="28"/>
        </w:rPr>
      </w:pPr>
      <w:r w:rsidRPr="003C591E">
        <w:rPr>
          <w:b/>
          <w:sz w:val="28"/>
          <w:szCs w:val="28"/>
        </w:rPr>
        <w:t>Иркутская область</w:t>
      </w:r>
    </w:p>
    <w:p w:rsidR="004A7B97" w:rsidRPr="003C591E" w:rsidRDefault="004A7B97" w:rsidP="004A7B97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3C591E">
        <w:rPr>
          <w:b/>
          <w:sz w:val="28"/>
          <w:szCs w:val="28"/>
        </w:rPr>
        <w:t>Нижнеилимский</w:t>
      </w:r>
      <w:proofErr w:type="spellEnd"/>
      <w:r w:rsidRPr="003C591E">
        <w:rPr>
          <w:b/>
          <w:sz w:val="28"/>
          <w:szCs w:val="28"/>
        </w:rPr>
        <w:t xml:space="preserve"> район</w:t>
      </w:r>
    </w:p>
    <w:p w:rsidR="004A7B97" w:rsidRPr="003C591E" w:rsidRDefault="004A7B97" w:rsidP="004A7B97">
      <w:pPr>
        <w:spacing w:line="360" w:lineRule="auto"/>
        <w:jc w:val="center"/>
        <w:rPr>
          <w:b/>
          <w:sz w:val="28"/>
          <w:szCs w:val="28"/>
        </w:rPr>
      </w:pPr>
      <w:r w:rsidRPr="003C591E">
        <w:rPr>
          <w:b/>
          <w:sz w:val="28"/>
          <w:szCs w:val="28"/>
        </w:rPr>
        <w:t>АДМИНИСТРАЦИЯ ЗАМОРСКОГО СЕЛЬСКОГО ПОСЕЛЕНИЯ</w:t>
      </w:r>
    </w:p>
    <w:p w:rsidR="001952AE" w:rsidRPr="003C591E" w:rsidRDefault="004A7B97" w:rsidP="004A7B97">
      <w:pPr>
        <w:spacing w:line="360" w:lineRule="auto"/>
        <w:jc w:val="center"/>
        <w:rPr>
          <w:b/>
          <w:sz w:val="28"/>
          <w:szCs w:val="28"/>
        </w:rPr>
      </w:pPr>
      <w:r w:rsidRPr="003C591E">
        <w:rPr>
          <w:b/>
          <w:sz w:val="28"/>
          <w:szCs w:val="28"/>
        </w:rPr>
        <w:t>НИЖНЕИЛИМСКОГО РАЙОНА</w:t>
      </w:r>
    </w:p>
    <w:p w:rsidR="001952AE" w:rsidRPr="003C591E" w:rsidRDefault="001952AE" w:rsidP="001952AE">
      <w:pPr>
        <w:spacing w:line="360" w:lineRule="auto"/>
        <w:jc w:val="center"/>
        <w:rPr>
          <w:b/>
          <w:sz w:val="28"/>
          <w:szCs w:val="28"/>
        </w:rPr>
      </w:pPr>
      <w:r w:rsidRPr="003C591E">
        <w:rPr>
          <w:b/>
          <w:sz w:val="28"/>
          <w:szCs w:val="28"/>
        </w:rPr>
        <w:t>__________________________________________________________________</w:t>
      </w:r>
    </w:p>
    <w:p w:rsidR="001952AE" w:rsidRPr="003C591E" w:rsidRDefault="001952AE" w:rsidP="001952AE">
      <w:pPr>
        <w:spacing w:line="360" w:lineRule="auto"/>
        <w:jc w:val="center"/>
        <w:rPr>
          <w:b/>
          <w:sz w:val="32"/>
          <w:szCs w:val="32"/>
        </w:rPr>
      </w:pPr>
      <w:r w:rsidRPr="003C591E">
        <w:rPr>
          <w:b/>
          <w:sz w:val="32"/>
          <w:szCs w:val="32"/>
        </w:rPr>
        <w:t>Постановление</w:t>
      </w:r>
    </w:p>
    <w:p w:rsidR="001952AE" w:rsidRPr="003C591E" w:rsidRDefault="00A13E67" w:rsidP="001952AE">
      <w:pPr>
        <w:rPr>
          <w:b/>
          <w:sz w:val="28"/>
          <w:szCs w:val="28"/>
        </w:rPr>
      </w:pPr>
      <w:r w:rsidRPr="003C591E">
        <w:rPr>
          <w:b/>
          <w:sz w:val="28"/>
          <w:szCs w:val="28"/>
        </w:rPr>
        <w:t>От «</w:t>
      </w:r>
      <w:r w:rsidR="00373D89">
        <w:rPr>
          <w:b/>
          <w:sz w:val="28"/>
          <w:szCs w:val="28"/>
        </w:rPr>
        <w:t>20</w:t>
      </w:r>
      <w:r w:rsidR="00211E80" w:rsidRPr="003C591E">
        <w:rPr>
          <w:b/>
          <w:sz w:val="28"/>
          <w:szCs w:val="28"/>
        </w:rPr>
        <w:t>»февраля  2024 г. №</w:t>
      </w:r>
      <w:r w:rsidR="00467D20" w:rsidRPr="003C591E">
        <w:rPr>
          <w:b/>
          <w:sz w:val="28"/>
          <w:szCs w:val="28"/>
        </w:rPr>
        <w:t>12</w:t>
      </w:r>
    </w:p>
    <w:p w:rsidR="001952AE" w:rsidRPr="003C591E" w:rsidRDefault="001952AE" w:rsidP="001952AE">
      <w:pPr>
        <w:rPr>
          <w:b/>
          <w:sz w:val="28"/>
          <w:szCs w:val="28"/>
        </w:rPr>
      </w:pPr>
      <w:proofErr w:type="spellStart"/>
      <w:r w:rsidRPr="003C591E">
        <w:rPr>
          <w:b/>
          <w:sz w:val="28"/>
          <w:szCs w:val="28"/>
        </w:rPr>
        <w:t>п</w:t>
      </w:r>
      <w:proofErr w:type="gramStart"/>
      <w:r w:rsidRPr="003C591E">
        <w:rPr>
          <w:b/>
          <w:sz w:val="28"/>
          <w:szCs w:val="28"/>
        </w:rPr>
        <w:t>.З</w:t>
      </w:r>
      <w:proofErr w:type="gramEnd"/>
      <w:r w:rsidRPr="003C591E">
        <w:rPr>
          <w:b/>
          <w:sz w:val="28"/>
          <w:szCs w:val="28"/>
        </w:rPr>
        <w:t>аморский</w:t>
      </w:r>
      <w:proofErr w:type="spellEnd"/>
    </w:p>
    <w:p w:rsidR="001952AE" w:rsidRPr="003C591E" w:rsidRDefault="001952AE" w:rsidP="001952AE">
      <w:pPr>
        <w:suppressAutoHyphens/>
        <w:rPr>
          <w:sz w:val="28"/>
          <w:szCs w:val="28"/>
          <w:lang w:eastAsia="ar-SA"/>
        </w:rPr>
      </w:pPr>
    </w:p>
    <w:p w:rsidR="001952AE" w:rsidRPr="003C591E" w:rsidRDefault="001952AE" w:rsidP="001952AE">
      <w:pPr>
        <w:suppressAutoHyphens/>
        <w:rPr>
          <w:sz w:val="28"/>
          <w:szCs w:val="28"/>
          <w:lang w:eastAsia="ar-SA"/>
        </w:rPr>
      </w:pPr>
      <w:r w:rsidRPr="003C591E">
        <w:rPr>
          <w:sz w:val="28"/>
          <w:szCs w:val="28"/>
          <w:lang w:eastAsia="ar-SA"/>
        </w:rPr>
        <w:t xml:space="preserve">«Об условиях приватизации </w:t>
      </w:r>
      <w:proofErr w:type="gramStart"/>
      <w:r w:rsidRPr="003C591E">
        <w:rPr>
          <w:sz w:val="28"/>
          <w:szCs w:val="28"/>
          <w:lang w:eastAsia="ar-SA"/>
        </w:rPr>
        <w:t>муниципального</w:t>
      </w:r>
      <w:proofErr w:type="gramEnd"/>
    </w:p>
    <w:p w:rsidR="001D5638" w:rsidRPr="003C591E" w:rsidRDefault="00CD3BEC" w:rsidP="001952AE">
      <w:pPr>
        <w:suppressAutoHyphens/>
        <w:rPr>
          <w:sz w:val="28"/>
          <w:szCs w:val="28"/>
          <w:lang w:eastAsia="ar-SA"/>
        </w:rPr>
      </w:pPr>
      <w:r w:rsidRPr="003C591E">
        <w:rPr>
          <w:sz w:val="28"/>
          <w:szCs w:val="28"/>
          <w:lang w:eastAsia="ar-SA"/>
        </w:rPr>
        <w:t>имущества – ТП-2</w:t>
      </w:r>
      <w:r w:rsidR="001952AE" w:rsidRPr="003C591E">
        <w:rPr>
          <w:sz w:val="28"/>
          <w:szCs w:val="28"/>
          <w:lang w:eastAsia="ar-SA"/>
        </w:rPr>
        <w:t>, сооружение электроэнергетики,</w:t>
      </w:r>
    </w:p>
    <w:p w:rsidR="001D5638" w:rsidRPr="003C591E" w:rsidRDefault="001D5638" w:rsidP="001952AE">
      <w:pPr>
        <w:suppressAutoHyphens/>
        <w:rPr>
          <w:sz w:val="28"/>
          <w:szCs w:val="28"/>
          <w:lang w:eastAsia="ar-SA"/>
        </w:rPr>
      </w:pPr>
      <w:r w:rsidRPr="003C591E">
        <w:rPr>
          <w:sz w:val="28"/>
          <w:szCs w:val="28"/>
          <w:lang w:eastAsia="ar-SA"/>
        </w:rPr>
        <w:t>с земельным участком</w:t>
      </w:r>
      <w:r w:rsidR="00A5388E" w:rsidRPr="003C591E">
        <w:rPr>
          <w:sz w:val="28"/>
          <w:szCs w:val="28"/>
          <w:lang w:eastAsia="ar-SA"/>
        </w:rPr>
        <w:t xml:space="preserve">, </w:t>
      </w:r>
      <w:proofErr w:type="gramStart"/>
      <w:r w:rsidR="001952AE" w:rsidRPr="003C591E">
        <w:rPr>
          <w:sz w:val="28"/>
          <w:szCs w:val="28"/>
          <w:lang w:eastAsia="ar-SA"/>
        </w:rPr>
        <w:t>расположенного</w:t>
      </w:r>
      <w:proofErr w:type="gramEnd"/>
      <w:r w:rsidR="001952AE" w:rsidRPr="003C591E">
        <w:rPr>
          <w:sz w:val="28"/>
          <w:szCs w:val="28"/>
          <w:lang w:eastAsia="ar-SA"/>
        </w:rPr>
        <w:t xml:space="preserve"> по адресу: </w:t>
      </w:r>
    </w:p>
    <w:p w:rsidR="001952AE" w:rsidRPr="003C591E" w:rsidRDefault="001952AE" w:rsidP="001952AE">
      <w:pPr>
        <w:suppressAutoHyphens/>
        <w:rPr>
          <w:sz w:val="28"/>
          <w:szCs w:val="28"/>
          <w:lang w:eastAsia="ar-SA"/>
        </w:rPr>
      </w:pPr>
      <w:r w:rsidRPr="003C591E">
        <w:rPr>
          <w:bCs/>
          <w:sz w:val="28"/>
          <w:szCs w:val="28"/>
          <w:lang w:eastAsia="ar-SA"/>
        </w:rPr>
        <w:t xml:space="preserve">Иркутская область, </w:t>
      </w:r>
      <w:proofErr w:type="spellStart"/>
      <w:r w:rsidRPr="003C591E">
        <w:rPr>
          <w:bCs/>
          <w:sz w:val="28"/>
          <w:szCs w:val="28"/>
          <w:lang w:eastAsia="ar-SA"/>
        </w:rPr>
        <w:t>Нижнеилимский</w:t>
      </w:r>
      <w:proofErr w:type="spellEnd"/>
      <w:r w:rsidRPr="003C591E">
        <w:rPr>
          <w:bCs/>
          <w:sz w:val="28"/>
          <w:szCs w:val="28"/>
          <w:lang w:eastAsia="ar-SA"/>
        </w:rPr>
        <w:t xml:space="preserve"> район, </w:t>
      </w:r>
    </w:p>
    <w:p w:rsidR="001952AE" w:rsidRPr="003C591E" w:rsidRDefault="001952AE" w:rsidP="001952AE">
      <w:pPr>
        <w:suppressAutoHyphens/>
        <w:rPr>
          <w:bCs/>
          <w:sz w:val="28"/>
          <w:szCs w:val="28"/>
          <w:lang w:eastAsia="ar-SA"/>
        </w:rPr>
      </w:pPr>
      <w:proofErr w:type="spellStart"/>
      <w:r w:rsidRPr="003C591E">
        <w:rPr>
          <w:bCs/>
          <w:sz w:val="28"/>
          <w:szCs w:val="28"/>
          <w:lang w:eastAsia="ar-SA"/>
        </w:rPr>
        <w:t>п</w:t>
      </w:r>
      <w:proofErr w:type="gramStart"/>
      <w:r w:rsidRPr="003C591E">
        <w:rPr>
          <w:bCs/>
          <w:sz w:val="28"/>
          <w:szCs w:val="28"/>
          <w:lang w:eastAsia="ar-SA"/>
        </w:rPr>
        <w:t>.З</w:t>
      </w:r>
      <w:proofErr w:type="gramEnd"/>
      <w:r w:rsidRPr="003C591E">
        <w:rPr>
          <w:bCs/>
          <w:sz w:val="28"/>
          <w:szCs w:val="28"/>
          <w:lang w:eastAsia="ar-SA"/>
        </w:rPr>
        <w:t>аморский</w:t>
      </w:r>
      <w:proofErr w:type="spellEnd"/>
      <w:r w:rsidR="00A5388E" w:rsidRPr="003C591E">
        <w:rPr>
          <w:bCs/>
          <w:sz w:val="28"/>
          <w:szCs w:val="28"/>
          <w:lang w:eastAsia="ar-SA"/>
        </w:rPr>
        <w:t>,</w:t>
      </w:r>
      <w:r w:rsidRPr="003C591E">
        <w:rPr>
          <w:sz w:val="28"/>
          <w:szCs w:val="28"/>
        </w:rPr>
        <w:t xml:space="preserve"> улица </w:t>
      </w:r>
      <w:r w:rsidR="003B1271" w:rsidRPr="003C591E">
        <w:rPr>
          <w:sz w:val="28"/>
          <w:szCs w:val="28"/>
        </w:rPr>
        <w:t>Ленина</w:t>
      </w:r>
      <w:r w:rsidR="00A5388E" w:rsidRPr="003C591E">
        <w:rPr>
          <w:sz w:val="28"/>
          <w:szCs w:val="28"/>
        </w:rPr>
        <w:t>,</w:t>
      </w:r>
      <w:r w:rsidRPr="003C591E">
        <w:rPr>
          <w:sz w:val="28"/>
          <w:szCs w:val="28"/>
        </w:rPr>
        <w:t xml:space="preserve"> сооружение</w:t>
      </w:r>
      <w:r w:rsidR="003B1271" w:rsidRPr="003C591E">
        <w:rPr>
          <w:sz w:val="28"/>
          <w:szCs w:val="28"/>
        </w:rPr>
        <w:t xml:space="preserve"> 20</w:t>
      </w:r>
      <w:r w:rsidRPr="003C591E">
        <w:rPr>
          <w:sz w:val="28"/>
          <w:szCs w:val="28"/>
        </w:rPr>
        <w:t xml:space="preserve"> «А»</w:t>
      </w:r>
    </w:p>
    <w:p w:rsidR="001952AE" w:rsidRPr="003C591E" w:rsidRDefault="001952AE" w:rsidP="001952AE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083C97" w:rsidRPr="003C591E" w:rsidRDefault="001952AE" w:rsidP="00F206F4">
      <w:pPr>
        <w:jc w:val="both"/>
        <w:rPr>
          <w:rFonts w:eastAsia="Calibri"/>
          <w:sz w:val="28"/>
          <w:szCs w:val="28"/>
          <w:lang w:eastAsia="en-US"/>
        </w:rPr>
      </w:pPr>
      <w:r w:rsidRPr="003C591E">
        <w:rPr>
          <w:sz w:val="28"/>
          <w:szCs w:val="28"/>
          <w:lang w:eastAsia="ar-SA"/>
        </w:rPr>
        <w:t xml:space="preserve">   В соответствии со ст. 14, 18, 30.1. </w:t>
      </w:r>
      <w:proofErr w:type="gramStart"/>
      <w:r w:rsidRPr="003C591E">
        <w:rPr>
          <w:sz w:val="28"/>
          <w:szCs w:val="28"/>
          <w:lang w:eastAsia="ar-SA"/>
        </w:rPr>
        <w:t xml:space="preserve">Федерального </w:t>
      </w:r>
      <w:r w:rsidRPr="00373D89">
        <w:rPr>
          <w:sz w:val="28"/>
          <w:szCs w:val="28"/>
          <w:lang w:eastAsia="ar-SA"/>
        </w:rPr>
        <w:t>закона от 21.12.2001г. № 178 – ФЗ «О приватизации государственного и муниципального имущества»,</w:t>
      </w:r>
      <w:r w:rsidR="001C6053" w:rsidRPr="00373D89">
        <w:rPr>
          <w:sz w:val="28"/>
          <w:szCs w:val="28"/>
          <w:lang w:eastAsia="ar-SA"/>
        </w:rPr>
        <w:t xml:space="preserve"> Федеральным законом от 26.03.2003 №35 «Об электроэнергетике»</w:t>
      </w:r>
      <w:r w:rsidR="00DD3DE4" w:rsidRPr="00373D89">
        <w:rPr>
          <w:sz w:val="28"/>
          <w:szCs w:val="28"/>
          <w:lang w:eastAsia="ar-SA"/>
        </w:rPr>
        <w:t>,</w:t>
      </w:r>
      <w:r w:rsidR="008D240E" w:rsidRPr="00373D89">
        <w:rPr>
          <w:sz w:val="28"/>
          <w:szCs w:val="28"/>
          <w:lang w:eastAsia="ar-SA"/>
        </w:rPr>
        <w:t xml:space="preserve"> </w:t>
      </w:r>
      <w:r w:rsidR="00373D89" w:rsidRPr="00373D89">
        <w:rPr>
          <w:color w:val="FF0000"/>
          <w:sz w:val="28"/>
          <w:szCs w:val="28"/>
          <w:lang w:eastAsia="ar-SA"/>
        </w:rPr>
        <w:t xml:space="preserve">Решением Думы Заморского сельского поселения  </w:t>
      </w:r>
      <w:r w:rsidR="000864C5">
        <w:rPr>
          <w:color w:val="FF0000"/>
          <w:sz w:val="28"/>
          <w:szCs w:val="28"/>
          <w:lang w:eastAsia="ar-SA"/>
        </w:rPr>
        <w:t>от 21.12.2023года №</w:t>
      </w:r>
      <w:r w:rsidR="00716A9E">
        <w:rPr>
          <w:color w:val="FF0000"/>
          <w:sz w:val="28"/>
          <w:szCs w:val="28"/>
          <w:lang w:eastAsia="ar-SA"/>
        </w:rPr>
        <w:t xml:space="preserve"> </w:t>
      </w:r>
      <w:r w:rsidR="000864C5">
        <w:rPr>
          <w:color w:val="FF0000"/>
          <w:sz w:val="28"/>
          <w:szCs w:val="28"/>
          <w:lang w:eastAsia="ar-SA"/>
        </w:rPr>
        <w:t>40</w:t>
      </w:r>
      <w:r w:rsidR="00373D89" w:rsidRPr="00373D89">
        <w:rPr>
          <w:color w:val="FF0000"/>
          <w:sz w:val="28"/>
          <w:szCs w:val="28"/>
          <w:lang w:eastAsia="ar-SA"/>
        </w:rPr>
        <w:t xml:space="preserve"> </w:t>
      </w:r>
      <w:r w:rsidR="00373D89" w:rsidRPr="00373D89">
        <w:rPr>
          <w:rFonts w:eastAsia="Calibri"/>
          <w:color w:val="FF0000"/>
          <w:sz w:val="28"/>
          <w:szCs w:val="28"/>
          <w:lang w:eastAsia="en-US"/>
        </w:rPr>
        <w:t xml:space="preserve">«Об утверждении Прогнозного плана приватизации муниципального имущества муниципального образования </w:t>
      </w:r>
      <w:r w:rsidR="00373D89" w:rsidRPr="00373D89">
        <w:rPr>
          <w:bCs/>
          <w:color w:val="FF0000"/>
          <w:sz w:val="28"/>
          <w:szCs w:val="28"/>
        </w:rPr>
        <w:t>«Заморское сельское поселение» на 2024 - 2026 годы»,</w:t>
      </w:r>
      <w:r w:rsidR="00373D89" w:rsidRPr="00373D89">
        <w:rPr>
          <w:sz w:val="28"/>
          <w:szCs w:val="28"/>
          <w:lang w:eastAsia="ar-SA"/>
        </w:rPr>
        <w:t xml:space="preserve"> </w:t>
      </w:r>
      <w:r w:rsidR="00083C97" w:rsidRPr="00373D89">
        <w:rPr>
          <w:sz w:val="28"/>
          <w:szCs w:val="28"/>
          <w:lang w:eastAsia="ar-SA"/>
        </w:rPr>
        <w:t>Уставом</w:t>
      </w:r>
      <w:r w:rsidRPr="00373D89">
        <w:rPr>
          <w:sz w:val="28"/>
          <w:szCs w:val="28"/>
          <w:lang w:eastAsia="ar-SA"/>
        </w:rPr>
        <w:t xml:space="preserve"> муниципального </w:t>
      </w:r>
      <w:r w:rsidR="00083C97" w:rsidRPr="00373D89">
        <w:rPr>
          <w:sz w:val="28"/>
          <w:szCs w:val="28"/>
          <w:lang w:eastAsia="ar-SA"/>
        </w:rPr>
        <w:t>образования «Заморское муниципальное образование</w:t>
      </w:r>
      <w:r w:rsidRPr="00373D89">
        <w:rPr>
          <w:sz w:val="28"/>
          <w:szCs w:val="28"/>
          <w:lang w:eastAsia="ar-SA"/>
        </w:rPr>
        <w:t xml:space="preserve">», администрация </w:t>
      </w:r>
      <w:r w:rsidR="00F206F4" w:rsidRPr="00373D89">
        <w:rPr>
          <w:sz w:val="28"/>
          <w:szCs w:val="28"/>
          <w:lang w:eastAsia="ar-SA"/>
        </w:rPr>
        <w:t>Заморского сельского</w:t>
      </w:r>
      <w:r w:rsidR="00F206F4" w:rsidRPr="003C591E">
        <w:rPr>
          <w:sz w:val="28"/>
          <w:szCs w:val="28"/>
          <w:lang w:eastAsia="ar-SA"/>
        </w:rPr>
        <w:t xml:space="preserve"> поселения</w:t>
      </w:r>
      <w:r w:rsidR="00A5388E" w:rsidRPr="003C591E">
        <w:rPr>
          <w:sz w:val="28"/>
          <w:szCs w:val="28"/>
          <w:lang w:eastAsia="ar-SA"/>
        </w:rPr>
        <w:t xml:space="preserve"> </w:t>
      </w:r>
      <w:proofErr w:type="spellStart"/>
      <w:r w:rsidR="00A5388E" w:rsidRPr="003C591E">
        <w:rPr>
          <w:sz w:val="28"/>
          <w:szCs w:val="28"/>
          <w:lang w:eastAsia="ar-SA"/>
        </w:rPr>
        <w:t>Нижнеилимского</w:t>
      </w:r>
      <w:proofErr w:type="spellEnd"/>
      <w:r w:rsidR="00A5388E" w:rsidRPr="003C591E">
        <w:rPr>
          <w:sz w:val="28"/>
          <w:szCs w:val="28"/>
          <w:lang w:eastAsia="ar-SA"/>
        </w:rPr>
        <w:t xml:space="preserve"> района</w:t>
      </w:r>
      <w:proofErr w:type="gramEnd"/>
    </w:p>
    <w:p w:rsidR="001952AE" w:rsidRPr="003C591E" w:rsidRDefault="00083C97" w:rsidP="005F09A6">
      <w:pPr>
        <w:tabs>
          <w:tab w:val="left" w:pos="3653"/>
        </w:tabs>
        <w:jc w:val="both"/>
        <w:rPr>
          <w:rFonts w:eastAsia="Calibri"/>
          <w:lang w:eastAsia="en-US"/>
        </w:rPr>
      </w:pPr>
      <w:r w:rsidRPr="003C591E">
        <w:rPr>
          <w:rFonts w:eastAsia="Calibri"/>
          <w:lang w:eastAsia="en-US"/>
        </w:rPr>
        <w:tab/>
      </w:r>
    </w:p>
    <w:p w:rsidR="001952AE" w:rsidRPr="003C591E" w:rsidRDefault="001952AE" w:rsidP="001952AE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  <w:r w:rsidRPr="003C591E">
        <w:rPr>
          <w:b/>
          <w:sz w:val="28"/>
          <w:szCs w:val="28"/>
          <w:lang w:eastAsia="ar-SA"/>
        </w:rPr>
        <w:t>ПОСТАНОВЛЯЕТ:</w:t>
      </w:r>
    </w:p>
    <w:p w:rsidR="001952AE" w:rsidRPr="003C591E" w:rsidRDefault="001952AE" w:rsidP="001952AE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</w:p>
    <w:p w:rsidR="001952AE" w:rsidRPr="003C591E" w:rsidRDefault="00C7212E" w:rsidP="005F09A6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C591E">
        <w:rPr>
          <w:sz w:val="28"/>
          <w:szCs w:val="28"/>
          <w:lang w:eastAsia="ar-SA"/>
        </w:rPr>
        <w:t xml:space="preserve">Администрации Заморского муниципального образования </w:t>
      </w:r>
      <w:proofErr w:type="spellStart"/>
      <w:r w:rsidR="00A5388E" w:rsidRPr="003C591E">
        <w:rPr>
          <w:sz w:val="28"/>
          <w:szCs w:val="28"/>
          <w:lang w:eastAsia="ar-SA"/>
        </w:rPr>
        <w:t>Нижнеилимского</w:t>
      </w:r>
      <w:proofErr w:type="spellEnd"/>
      <w:r w:rsidR="00A5388E" w:rsidRPr="003C591E">
        <w:rPr>
          <w:sz w:val="28"/>
          <w:szCs w:val="28"/>
          <w:lang w:eastAsia="ar-SA"/>
        </w:rPr>
        <w:t xml:space="preserve"> района</w:t>
      </w:r>
      <w:r w:rsidRPr="003C591E">
        <w:rPr>
          <w:sz w:val="28"/>
          <w:szCs w:val="28"/>
          <w:lang w:eastAsia="ar-SA"/>
        </w:rPr>
        <w:t xml:space="preserve"> произвести продажу муниципального имущества </w:t>
      </w:r>
      <w:r w:rsidR="00CD3BEC" w:rsidRPr="003C591E">
        <w:rPr>
          <w:sz w:val="28"/>
          <w:szCs w:val="28"/>
          <w:lang w:eastAsia="ar-SA"/>
        </w:rPr>
        <w:t>– ТП-2</w:t>
      </w:r>
      <w:r w:rsidR="00C549DB" w:rsidRPr="003C591E">
        <w:rPr>
          <w:sz w:val="28"/>
          <w:szCs w:val="28"/>
          <w:lang w:eastAsia="ar-SA"/>
        </w:rPr>
        <w:t xml:space="preserve"> с земельным участком</w:t>
      </w:r>
      <w:r w:rsidR="001952AE" w:rsidRPr="003C591E">
        <w:rPr>
          <w:sz w:val="28"/>
          <w:szCs w:val="28"/>
          <w:lang w:eastAsia="ar-SA"/>
        </w:rPr>
        <w:t>, назначение: сооружение электроэнергетики, общая площадь</w:t>
      </w:r>
      <w:r w:rsidR="00251D6F" w:rsidRPr="003C591E">
        <w:rPr>
          <w:sz w:val="28"/>
          <w:szCs w:val="28"/>
          <w:lang w:eastAsia="ar-SA"/>
        </w:rPr>
        <w:t xml:space="preserve"> 25,9</w:t>
      </w:r>
      <w:r w:rsidR="001952AE" w:rsidRPr="003C591E">
        <w:rPr>
          <w:sz w:val="28"/>
          <w:szCs w:val="28"/>
          <w:lang w:eastAsia="ar-SA"/>
        </w:rPr>
        <w:t>кв.м., кадастровый номер</w:t>
      </w:r>
      <w:r w:rsidR="00251D6F" w:rsidRPr="003C591E">
        <w:rPr>
          <w:rFonts w:eastAsia="Calibri"/>
          <w:bCs/>
          <w:sz w:val="28"/>
          <w:szCs w:val="28"/>
          <w:lang w:eastAsia="en-US"/>
        </w:rPr>
        <w:t>38:12:120101:561</w:t>
      </w:r>
      <w:r w:rsidR="001952AE" w:rsidRPr="003C591E">
        <w:rPr>
          <w:sz w:val="28"/>
          <w:szCs w:val="28"/>
          <w:lang w:eastAsia="ar-SA"/>
        </w:rPr>
        <w:t>,</w:t>
      </w:r>
      <w:r w:rsidR="00A43B74" w:rsidRPr="003C591E">
        <w:rPr>
          <w:rFonts w:eastAsia="Calibri"/>
          <w:sz w:val="28"/>
          <w:szCs w:val="28"/>
          <w:lang w:eastAsia="en-US"/>
        </w:rPr>
        <w:t xml:space="preserve"> в том числе </w:t>
      </w:r>
      <w:proofErr w:type="spellStart"/>
      <w:r w:rsidR="00A43B74" w:rsidRPr="003C591E">
        <w:rPr>
          <w:rFonts w:eastAsia="Calibri"/>
          <w:sz w:val="28"/>
          <w:szCs w:val="28"/>
          <w:lang w:eastAsia="en-US"/>
        </w:rPr>
        <w:t>электросетевое</w:t>
      </w:r>
      <w:proofErr w:type="spellEnd"/>
      <w:r w:rsidR="00A43B74" w:rsidRPr="003C591E">
        <w:rPr>
          <w:rFonts w:eastAsia="Calibri"/>
          <w:sz w:val="28"/>
          <w:szCs w:val="28"/>
          <w:lang w:eastAsia="en-US"/>
        </w:rPr>
        <w:t xml:space="preserve"> оборудование</w:t>
      </w:r>
      <w:r w:rsidR="008D240E">
        <w:rPr>
          <w:rFonts w:eastAsia="Calibri"/>
          <w:sz w:val="28"/>
          <w:szCs w:val="28"/>
          <w:lang w:eastAsia="en-US"/>
        </w:rPr>
        <w:t xml:space="preserve"> </w:t>
      </w:r>
      <w:r w:rsidR="00A43B74" w:rsidRPr="003C591E">
        <w:rPr>
          <w:rFonts w:eastAsia="Calibri"/>
          <w:sz w:val="28"/>
          <w:szCs w:val="28"/>
          <w:lang w:eastAsia="en-US"/>
        </w:rPr>
        <w:t>–</w:t>
      </w:r>
      <w:r w:rsidR="00251D6F" w:rsidRPr="003C591E">
        <w:rPr>
          <w:rFonts w:eastAsia="Calibri"/>
          <w:sz w:val="28"/>
          <w:szCs w:val="28"/>
          <w:lang w:eastAsia="en-US"/>
        </w:rPr>
        <w:t xml:space="preserve"> </w:t>
      </w:r>
      <w:r w:rsidR="008D240E" w:rsidRPr="008D240E">
        <w:rPr>
          <w:rFonts w:eastAsia="Calibri"/>
          <w:color w:val="FF0000"/>
          <w:sz w:val="28"/>
          <w:szCs w:val="28"/>
          <w:lang w:eastAsia="en-US"/>
        </w:rPr>
        <w:t>трансформатор</w:t>
      </w:r>
      <w:r w:rsidR="008D240E">
        <w:rPr>
          <w:rFonts w:eastAsia="Calibri"/>
          <w:sz w:val="28"/>
          <w:szCs w:val="28"/>
          <w:lang w:eastAsia="en-US"/>
        </w:rPr>
        <w:t xml:space="preserve"> </w:t>
      </w:r>
      <w:r w:rsidR="00251D6F" w:rsidRPr="003C591E">
        <w:rPr>
          <w:rFonts w:eastAsia="Calibri"/>
          <w:sz w:val="28"/>
          <w:szCs w:val="28"/>
          <w:lang w:eastAsia="en-US"/>
        </w:rPr>
        <w:t>ТМ-250/10-0,4</w:t>
      </w:r>
      <w:r w:rsidR="00A43B74" w:rsidRPr="003C591E">
        <w:rPr>
          <w:rFonts w:eastAsia="Calibri"/>
          <w:sz w:val="28"/>
          <w:szCs w:val="28"/>
          <w:lang w:eastAsia="en-US"/>
        </w:rPr>
        <w:t>,</w:t>
      </w:r>
      <w:r w:rsidR="00A43B74" w:rsidRPr="003C591E">
        <w:rPr>
          <w:rFonts w:eastAsia="Calibri"/>
          <w:bCs/>
          <w:sz w:val="28"/>
          <w:szCs w:val="28"/>
          <w:lang w:eastAsia="en-US"/>
        </w:rPr>
        <w:t xml:space="preserve"> земельный участок </w:t>
      </w:r>
      <w:r w:rsidR="00251D6F" w:rsidRPr="003C591E">
        <w:rPr>
          <w:rFonts w:eastAsia="Calibri"/>
          <w:bCs/>
          <w:sz w:val="28"/>
          <w:szCs w:val="28"/>
          <w:lang w:eastAsia="en-US"/>
        </w:rPr>
        <w:t xml:space="preserve">площадью </w:t>
      </w:r>
      <w:r w:rsidR="00A43B74" w:rsidRPr="003C591E">
        <w:rPr>
          <w:rFonts w:eastAsia="Calibri"/>
          <w:bCs/>
          <w:sz w:val="28"/>
          <w:szCs w:val="28"/>
          <w:lang w:eastAsia="en-US"/>
        </w:rPr>
        <w:t>5</w:t>
      </w:r>
      <w:r w:rsidR="00251D6F" w:rsidRPr="003C591E">
        <w:rPr>
          <w:rFonts w:eastAsia="Calibri"/>
          <w:bCs/>
          <w:sz w:val="28"/>
          <w:szCs w:val="28"/>
          <w:lang w:eastAsia="en-US"/>
        </w:rPr>
        <w:t xml:space="preserve">0 </w:t>
      </w:r>
      <w:r w:rsidR="00A43B74" w:rsidRPr="003C591E">
        <w:rPr>
          <w:rFonts w:eastAsia="Calibri"/>
          <w:bCs/>
          <w:sz w:val="28"/>
          <w:szCs w:val="28"/>
          <w:lang w:eastAsia="en-US"/>
        </w:rPr>
        <w:t xml:space="preserve">кв. м., с кадастровым </w:t>
      </w:r>
      <w:r w:rsidR="00251D6F" w:rsidRPr="003C591E">
        <w:rPr>
          <w:rFonts w:eastAsia="Calibri"/>
          <w:bCs/>
          <w:sz w:val="28"/>
          <w:szCs w:val="28"/>
          <w:lang w:eastAsia="en-US"/>
        </w:rPr>
        <w:t xml:space="preserve">номером </w:t>
      </w:r>
      <w:r w:rsidR="00251D6F" w:rsidRPr="003C591E">
        <w:rPr>
          <w:rFonts w:eastAsia="Calibri"/>
          <w:sz w:val="28"/>
          <w:szCs w:val="28"/>
          <w:lang w:eastAsia="en-US"/>
        </w:rPr>
        <w:t xml:space="preserve">38:12:120101:567 </w:t>
      </w:r>
      <w:r w:rsidR="001952AE" w:rsidRPr="003C591E">
        <w:rPr>
          <w:sz w:val="28"/>
          <w:szCs w:val="28"/>
          <w:lang w:eastAsia="ar-SA"/>
        </w:rPr>
        <w:t>адрес объекта:</w:t>
      </w:r>
      <w:r w:rsidR="00A43B74" w:rsidRPr="003C591E">
        <w:rPr>
          <w:rFonts w:eastAsia="Calibri"/>
          <w:bCs/>
          <w:sz w:val="28"/>
          <w:szCs w:val="28"/>
          <w:lang w:eastAsia="en-US"/>
        </w:rPr>
        <w:t xml:space="preserve"> Иркутская область, </w:t>
      </w:r>
      <w:proofErr w:type="spellStart"/>
      <w:r w:rsidR="00A43B74" w:rsidRPr="003C591E">
        <w:rPr>
          <w:rFonts w:eastAsia="Calibri"/>
          <w:bCs/>
          <w:sz w:val="28"/>
          <w:szCs w:val="28"/>
          <w:lang w:eastAsia="en-US"/>
        </w:rPr>
        <w:t>Нижнеилимский</w:t>
      </w:r>
      <w:proofErr w:type="spellEnd"/>
      <w:r w:rsidR="00A43B74" w:rsidRPr="003C591E">
        <w:rPr>
          <w:rFonts w:eastAsia="Calibri"/>
          <w:bCs/>
          <w:sz w:val="28"/>
          <w:szCs w:val="28"/>
          <w:lang w:eastAsia="en-US"/>
        </w:rPr>
        <w:t xml:space="preserve"> район, п. Заморский, </w:t>
      </w:r>
      <w:r w:rsidR="00251D6F" w:rsidRPr="003C591E">
        <w:rPr>
          <w:rFonts w:eastAsia="Calibri"/>
          <w:bCs/>
          <w:sz w:val="28"/>
          <w:szCs w:val="28"/>
          <w:lang w:eastAsia="en-US"/>
        </w:rPr>
        <w:t>ул. Ленина, сооружение 20</w:t>
      </w:r>
      <w:r w:rsidR="00A43B74" w:rsidRPr="003C591E">
        <w:rPr>
          <w:rFonts w:eastAsia="Calibri"/>
          <w:bCs/>
          <w:sz w:val="28"/>
          <w:szCs w:val="28"/>
          <w:lang w:eastAsia="en-US"/>
        </w:rPr>
        <w:t xml:space="preserve"> «А»</w:t>
      </w:r>
      <w:r w:rsidR="001952AE" w:rsidRPr="003C591E">
        <w:rPr>
          <w:bCs/>
          <w:sz w:val="28"/>
          <w:szCs w:val="28"/>
          <w:lang w:eastAsia="ar-SA"/>
        </w:rPr>
        <w:t>, при условии соблюдения эксплуатационных и обязательств согласно приложению.</w:t>
      </w:r>
    </w:p>
    <w:p w:rsidR="001952AE" w:rsidRPr="003C591E" w:rsidRDefault="001952AE" w:rsidP="001952AE">
      <w:pPr>
        <w:numPr>
          <w:ilvl w:val="0"/>
          <w:numId w:val="10"/>
        </w:numPr>
        <w:tabs>
          <w:tab w:val="left" w:pos="1134"/>
        </w:tabs>
        <w:suppressAutoHyphens/>
        <w:spacing w:after="200" w:line="276" w:lineRule="auto"/>
        <w:ind w:left="0" w:firstLine="567"/>
        <w:jc w:val="both"/>
        <w:rPr>
          <w:bCs/>
          <w:sz w:val="28"/>
          <w:szCs w:val="28"/>
          <w:lang w:eastAsia="ar-SA"/>
        </w:rPr>
      </w:pPr>
      <w:r w:rsidRPr="003C591E">
        <w:rPr>
          <w:sz w:val="28"/>
          <w:szCs w:val="28"/>
          <w:lang w:eastAsia="ar-SA"/>
        </w:rPr>
        <w:t>Определить способ приватизации муниципального имущества – аукцион, открытый по составу участников и по форме подачи предложений о цене муниципального имущества, в электронной форме.</w:t>
      </w:r>
    </w:p>
    <w:p w:rsidR="00474F7C" w:rsidRPr="008D240E" w:rsidRDefault="001952AE" w:rsidP="00A5388E">
      <w:pPr>
        <w:numPr>
          <w:ilvl w:val="0"/>
          <w:numId w:val="14"/>
        </w:numPr>
        <w:tabs>
          <w:tab w:val="left" w:pos="1134"/>
        </w:tabs>
        <w:suppressAutoHyphens/>
        <w:spacing w:after="200" w:line="276" w:lineRule="auto"/>
        <w:jc w:val="both"/>
        <w:rPr>
          <w:bCs/>
          <w:sz w:val="28"/>
          <w:szCs w:val="28"/>
          <w:lang w:eastAsia="ar-SA"/>
        </w:rPr>
      </w:pPr>
      <w:proofErr w:type="gramStart"/>
      <w:r w:rsidRPr="008D240E">
        <w:rPr>
          <w:sz w:val="28"/>
          <w:szCs w:val="28"/>
          <w:lang w:eastAsia="ar-SA"/>
        </w:rPr>
        <w:lastRenderedPageBreak/>
        <w:t>Установить начальную цену продажи му</w:t>
      </w:r>
      <w:r w:rsidR="00394F92" w:rsidRPr="008D240E">
        <w:rPr>
          <w:sz w:val="28"/>
          <w:szCs w:val="28"/>
          <w:lang w:eastAsia="ar-SA"/>
        </w:rPr>
        <w:t>ниципального имущества</w:t>
      </w:r>
      <w:r w:rsidR="008D240E">
        <w:rPr>
          <w:sz w:val="28"/>
          <w:szCs w:val="28"/>
          <w:lang w:eastAsia="ar-SA"/>
        </w:rPr>
        <w:t xml:space="preserve"> </w:t>
      </w:r>
      <w:r w:rsidR="00394F92" w:rsidRPr="008D240E">
        <w:rPr>
          <w:sz w:val="28"/>
          <w:szCs w:val="28"/>
          <w:lang w:eastAsia="ar-SA"/>
        </w:rPr>
        <w:t>– 211</w:t>
      </w:r>
      <w:r w:rsidR="003B1271" w:rsidRPr="008D240E">
        <w:rPr>
          <w:sz w:val="28"/>
          <w:szCs w:val="28"/>
          <w:lang w:eastAsia="ar-SA"/>
        </w:rPr>
        <w:t>000</w:t>
      </w:r>
      <w:r w:rsidR="0028745E" w:rsidRPr="008D240E">
        <w:rPr>
          <w:sz w:val="28"/>
          <w:szCs w:val="28"/>
          <w:lang w:eastAsia="ar-SA"/>
        </w:rPr>
        <w:t xml:space="preserve"> (</w:t>
      </w:r>
      <w:r w:rsidR="003B1271" w:rsidRPr="008D240E">
        <w:rPr>
          <w:sz w:val="28"/>
          <w:szCs w:val="28"/>
          <w:lang w:eastAsia="ar-SA"/>
        </w:rPr>
        <w:t>двести</w:t>
      </w:r>
      <w:r w:rsidR="00394F92" w:rsidRPr="008D240E">
        <w:rPr>
          <w:sz w:val="28"/>
          <w:szCs w:val="28"/>
          <w:lang w:eastAsia="ar-SA"/>
        </w:rPr>
        <w:t xml:space="preserve"> одиннадцать </w:t>
      </w:r>
      <w:r w:rsidR="0028745E" w:rsidRPr="008D240E">
        <w:rPr>
          <w:sz w:val="28"/>
          <w:szCs w:val="28"/>
          <w:lang w:eastAsia="ar-SA"/>
        </w:rPr>
        <w:t>тысяч) рублей</w:t>
      </w:r>
      <w:r w:rsidRPr="008D240E">
        <w:rPr>
          <w:sz w:val="28"/>
          <w:szCs w:val="28"/>
          <w:lang w:eastAsia="ar-SA"/>
        </w:rPr>
        <w:t>, с учетом НД</w:t>
      </w:r>
      <w:r w:rsidR="005763FD" w:rsidRPr="008D240E">
        <w:rPr>
          <w:sz w:val="28"/>
          <w:szCs w:val="28"/>
          <w:lang w:eastAsia="ar-SA"/>
        </w:rPr>
        <w:t>С</w:t>
      </w:r>
      <w:r w:rsidR="00394F92" w:rsidRPr="008D240E">
        <w:rPr>
          <w:sz w:val="28"/>
          <w:szCs w:val="28"/>
          <w:lang w:eastAsia="ar-SA"/>
        </w:rPr>
        <w:t xml:space="preserve">, </w:t>
      </w:r>
      <w:r w:rsidR="00474F7C" w:rsidRPr="008D240E">
        <w:rPr>
          <w:sz w:val="28"/>
          <w:szCs w:val="28"/>
          <w:lang w:eastAsia="ar-SA"/>
        </w:rPr>
        <w:t>земельный участок 11000,00(</w:t>
      </w:r>
      <w:r w:rsidR="00EC1D81" w:rsidRPr="008D240E">
        <w:rPr>
          <w:sz w:val="28"/>
          <w:szCs w:val="28"/>
          <w:lang w:eastAsia="ar-SA"/>
        </w:rPr>
        <w:t>одиннадцать</w:t>
      </w:r>
      <w:r w:rsidR="00474F7C" w:rsidRPr="008D240E">
        <w:rPr>
          <w:sz w:val="28"/>
          <w:szCs w:val="28"/>
          <w:lang w:eastAsia="ar-SA"/>
        </w:rPr>
        <w:t xml:space="preserve"> тысяч) рублей НДС не облагается, в соответствии с отчетом независимого оценщика </w:t>
      </w:r>
      <w:r w:rsidR="000A51CB" w:rsidRPr="008D240E">
        <w:rPr>
          <w:sz w:val="28"/>
          <w:szCs w:val="28"/>
          <w:lang w:eastAsia="ar-SA"/>
        </w:rPr>
        <w:t>№ 021-2024</w:t>
      </w:r>
      <w:r w:rsidR="00EC1D81" w:rsidRPr="008D240E">
        <w:rPr>
          <w:sz w:val="28"/>
          <w:szCs w:val="28"/>
          <w:lang w:eastAsia="ar-SA"/>
        </w:rPr>
        <w:t xml:space="preserve"> от 09</w:t>
      </w:r>
      <w:r w:rsidR="00474F7C" w:rsidRPr="008D240E">
        <w:rPr>
          <w:sz w:val="28"/>
          <w:szCs w:val="28"/>
          <w:lang w:eastAsia="ar-SA"/>
        </w:rPr>
        <w:t>.02.2024г.)</w:t>
      </w:r>
      <w:proofErr w:type="gramEnd"/>
    </w:p>
    <w:p w:rsidR="00F206F4" w:rsidRPr="003C591E" w:rsidRDefault="00A5388E" w:rsidP="00A5388E">
      <w:pPr>
        <w:numPr>
          <w:ilvl w:val="0"/>
          <w:numId w:val="14"/>
        </w:numPr>
        <w:tabs>
          <w:tab w:val="left" w:pos="1134"/>
        </w:tabs>
        <w:suppressAutoHyphens/>
        <w:spacing w:after="200" w:line="276" w:lineRule="auto"/>
        <w:jc w:val="both"/>
        <w:rPr>
          <w:bCs/>
          <w:sz w:val="28"/>
          <w:szCs w:val="28"/>
          <w:lang w:eastAsia="ar-SA"/>
        </w:rPr>
      </w:pPr>
      <w:r w:rsidRPr="003C591E">
        <w:rPr>
          <w:sz w:val="28"/>
          <w:szCs w:val="28"/>
          <w:lang w:eastAsia="ar-SA"/>
        </w:rPr>
        <w:tab/>
      </w:r>
      <w:r w:rsidR="000E4FCD" w:rsidRPr="003C591E">
        <w:rPr>
          <w:sz w:val="28"/>
          <w:szCs w:val="28"/>
          <w:lang w:eastAsia="ar-SA"/>
        </w:rPr>
        <w:t>3</w:t>
      </w:r>
      <w:r w:rsidR="00F206F4" w:rsidRPr="003C591E">
        <w:rPr>
          <w:sz w:val="28"/>
          <w:szCs w:val="28"/>
          <w:lang w:eastAsia="ar-SA"/>
        </w:rPr>
        <w:t>.</w:t>
      </w:r>
      <w:r w:rsidR="00F206F4" w:rsidRPr="003C591E">
        <w:rPr>
          <w:sz w:val="28"/>
          <w:szCs w:val="28"/>
          <w:lang w:eastAsia="ar-SA"/>
        </w:rPr>
        <w:tab/>
        <w:t xml:space="preserve">Администрации Заморского сельского поселения </w:t>
      </w:r>
      <w:proofErr w:type="spellStart"/>
      <w:r w:rsidR="00F206F4" w:rsidRPr="003C591E">
        <w:rPr>
          <w:sz w:val="28"/>
          <w:szCs w:val="28"/>
          <w:lang w:eastAsia="ar-SA"/>
        </w:rPr>
        <w:t>Нижнеилимского</w:t>
      </w:r>
      <w:proofErr w:type="spellEnd"/>
      <w:r w:rsidR="00F206F4" w:rsidRPr="003C591E">
        <w:rPr>
          <w:sz w:val="28"/>
          <w:szCs w:val="28"/>
          <w:lang w:eastAsia="ar-SA"/>
        </w:rPr>
        <w:t xml:space="preserve"> района опубликовать настоящее</w:t>
      </w:r>
      <w:r w:rsidR="008D240E">
        <w:rPr>
          <w:sz w:val="28"/>
          <w:szCs w:val="28"/>
          <w:lang w:eastAsia="ar-SA"/>
        </w:rPr>
        <w:t xml:space="preserve"> </w:t>
      </w:r>
      <w:r w:rsidR="001D5638" w:rsidRPr="003C591E">
        <w:rPr>
          <w:sz w:val="28"/>
          <w:szCs w:val="28"/>
          <w:lang w:eastAsia="ar-SA"/>
        </w:rPr>
        <w:t xml:space="preserve">Постановление </w:t>
      </w:r>
      <w:r w:rsidR="00F206F4" w:rsidRPr="003C591E">
        <w:rPr>
          <w:sz w:val="28"/>
          <w:szCs w:val="28"/>
          <w:lang w:eastAsia="ar-SA"/>
        </w:rPr>
        <w:t xml:space="preserve"> в периодическом издании «Вестник Думы и администрации Заморского сельского поселения».</w:t>
      </w:r>
    </w:p>
    <w:p w:rsidR="00F206F4" w:rsidRPr="003C591E" w:rsidRDefault="00A5388E" w:rsidP="00F206F4">
      <w:pPr>
        <w:suppressAutoHyphens/>
        <w:rPr>
          <w:sz w:val="28"/>
          <w:szCs w:val="28"/>
          <w:lang w:eastAsia="ar-SA"/>
        </w:rPr>
      </w:pPr>
      <w:r w:rsidRPr="003C591E">
        <w:rPr>
          <w:sz w:val="28"/>
          <w:szCs w:val="28"/>
          <w:lang w:eastAsia="ar-SA"/>
        </w:rPr>
        <w:tab/>
      </w:r>
      <w:r w:rsidR="000E4FCD" w:rsidRPr="003C591E">
        <w:rPr>
          <w:sz w:val="28"/>
          <w:szCs w:val="28"/>
          <w:lang w:eastAsia="ar-SA"/>
        </w:rPr>
        <w:t>4</w:t>
      </w:r>
      <w:r w:rsidR="00F206F4" w:rsidRPr="003C591E">
        <w:rPr>
          <w:sz w:val="28"/>
          <w:szCs w:val="28"/>
          <w:lang w:eastAsia="ar-SA"/>
        </w:rPr>
        <w:t>.</w:t>
      </w:r>
      <w:proofErr w:type="gramStart"/>
      <w:r w:rsidR="00F206F4" w:rsidRPr="003C591E">
        <w:rPr>
          <w:sz w:val="28"/>
          <w:szCs w:val="28"/>
          <w:lang w:eastAsia="ar-SA"/>
        </w:rPr>
        <w:t>Контроль за</w:t>
      </w:r>
      <w:proofErr w:type="gramEnd"/>
      <w:r w:rsidR="00F206F4" w:rsidRPr="003C591E">
        <w:rPr>
          <w:sz w:val="28"/>
          <w:szCs w:val="28"/>
          <w:lang w:eastAsia="ar-SA"/>
        </w:rPr>
        <w:t xml:space="preserve"> исполнением настоящего</w:t>
      </w:r>
      <w:r w:rsidR="008D240E">
        <w:rPr>
          <w:sz w:val="28"/>
          <w:szCs w:val="28"/>
          <w:lang w:eastAsia="ar-SA"/>
        </w:rPr>
        <w:t xml:space="preserve"> </w:t>
      </w:r>
      <w:r w:rsidR="00F611CB" w:rsidRPr="003C591E">
        <w:rPr>
          <w:sz w:val="28"/>
          <w:szCs w:val="28"/>
          <w:lang w:eastAsia="ar-SA"/>
        </w:rPr>
        <w:t>Постановления</w:t>
      </w:r>
      <w:r w:rsidR="00F206F4" w:rsidRPr="003C591E">
        <w:rPr>
          <w:sz w:val="28"/>
          <w:szCs w:val="28"/>
          <w:lang w:eastAsia="ar-SA"/>
        </w:rPr>
        <w:t xml:space="preserve"> оставляю за собой.</w:t>
      </w:r>
    </w:p>
    <w:p w:rsidR="00F206F4" w:rsidRPr="003C591E" w:rsidRDefault="00F206F4" w:rsidP="00F206F4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3C591E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3C591E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3C591E" w:rsidRDefault="00844CFB" w:rsidP="001952AE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3C591E">
        <w:rPr>
          <w:sz w:val="28"/>
          <w:szCs w:val="28"/>
          <w:lang w:eastAsia="ar-SA"/>
        </w:rPr>
        <w:t xml:space="preserve">Глава Заморского  СП                                             </w:t>
      </w:r>
      <w:proofErr w:type="spellStart"/>
      <w:r w:rsidR="001E7B57" w:rsidRPr="003C591E">
        <w:rPr>
          <w:sz w:val="28"/>
          <w:szCs w:val="28"/>
          <w:lang w:eastAsia="ar-SA"/>
        </w:rPr>
        <w:t>А.Н.К</w:t>
      </w:r>
      <w:r w:rsidRPr="003C591E">
        <w:rPr>
          <w:sz w:val="28"/>
          <w:szCs w:val="28"/>
          <w:lang w:eastAsia="ar-SA"/>
        </w:rPr>
        <w:t>иященко</w:t>
      </w:r>
      <w:proofErr w:type="spellEnd"/>
    </w:p>
    <w:p w:rsidR="001952AE" w:rsidRPr="003C591E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952AE" w:rsidRPr="003C591E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b/>
          <w:u w:val="single"/>
        </w:rPr>
      </w:pPr>
    </w:p>
    <w:p w:rsidR="008D240E" w:rsidRPr="003C591E" w:rsidRDefault="008D240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3C591E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3C591E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3C591E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3C591E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3C591E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  <w:bookmarkStart w:id="0" w:name="_GoBack"/>
      <w:bookmarkEnd w:id="0"/>
    </w:p>
    <w:p w:rsidR="001E7B57" w:rsidRPr="003C591E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3C591E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3C591E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3C591E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3C591E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3C591E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3C591E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9D7D36" w:rsidRPr="003C591E" w:rsidRDefault="009D7D36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3C591E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3C591E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F206F4" w:rsidRPr="003C591E" w:rsidRDefault="00F206F4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B233FF" w:rsidRPr="003C591E" w:rsidRDefault="00B233FF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B233FF" w:rsidRPr="003C591E" w:rsidRDefault="00B233FF" w:rsidP="00FA4E04">
      <w:pPr>
        <w:suppressAutoHyphens/>
        <w:spacing w:line="276" w:lineRule="auto"/>
        <w:rPr>
          <w:sz w:val="27"/>
          <w:szCs w:val="27"/>
          <w:lang w:eastAsia="ar-SA"/>
        </w:rPr>
      </w:pPr>
    </w:p>
    <w:p w:rsidR="001952AE" w:rsidRPr="003C591E" w:rsidRDefault="001952AE" w:rsidP="001952AE">
      <w:pPr>
        <w:suppressAutoHyphens/>
        <w:spacing w:line="276" w:lineRule="auto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1952AE" w:rsidRPr="003C591E" w:rsidTr="00B233FF">
        <w:tc>
          <w:tcPr>
            <w:tcW w:w="4751" w:type="dxa"/>
          </w:tcPr>
          <w:p w:rsidR="001952AE" w:rsidRPr="003C591E" w:rsidRDefault="001952AE" w:rsidP="001952AE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1952AE" w:rsidRPr="003C591E" w:rsidRDefault="001952AE" w:rsidP="001952AE">
            <w:pPr>
              <w:suppressAutoHyphens/>
              <w:spacing w:after="200"/>
              <w:rPr>
                <w:sz w:val="28"/>
                <w:szCs w:val="28"/>
                <w:lang w:eastAsia="ar-SA"/>
              </w:rPr>
            </w:pPr>
            <w:r w:rsidRPr="003C591E">
              <w:rPr>
                <w:sz w:val="28"/>
                <w:szCs w:val="28"/>
                <w:lang w:eastAsia="ar-SA"/>
              </w:rPr>
              <w:t>Приложение к п</w:t>
            </w:r>
            <w:r w:rsidR="001E7B57" w:rsidRPr="003C591E">
              <w:rPr>
                <w:sz w:val="28"/>
                <w:szCs w:val="28"/>
                <w:lang w:eastAsia="ar-SA"/>
              </w:rPr>
              <w:t>остановлению администрации Заморского сельского поселения</w:t>
            </w:r>
            <w:r w:rsidR="0039028A" w:rsidRPr="003C591E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39028A" w:rsidRPr="003C591E">
              <w:rPr>
                <w:sz w:val="28"/>
                <w:szCs w:val="28"/>
                <w:lang w:eastAsia="ar-SA"/>
              </w:rPr>
              <w:t>Нижнеилимского</w:t>
            </w:r>
            <w:proofErr w:type="spellEnd"/>
            <w:r w:rsidR="0039028A" w:rsidRPr="003C591E">
              <w:rPr>
                <w:sz w:val="28"/>
                <w:szCs w:val="28"/>
                <w:lang w:eastAsia="ar-SA"/>
              </w:rPr>
              <w:t xml:space="preserve"> района</w:t>
            </w:r>
          </w:p>
          <w:p w:rsidR="001952AE" w:rsidRPr="003C591E" w:rsidRDefault="001E7B57" w:rsidP="001E7B57">
            <w:pPr>
              <w:suppressAutoHyphens/>
              <w:spacing w:after="200" w:line="276" w:lineRule="auto"/>
              <w:rPr>
                <w:sz w:val="28"/>
                <w:szCs w:val="28"/>
                <w:highlight w:val="yellow"/>
                <w:lang w:eastAsia="ar-SA"/>
              </w:rPr>
            </w:pPr>
            <w:r w:rsidRPr="003C591E">
              <w:rPr>
                <w:sz w:val="28"/>
                <w:szCs w:val="28"/>
                <w:lang w:eastAsia="ar-SA"/>
              </w:rPr>
              <w:t xml:space="preserve">№ </w:t>
            </w:r>
            <w:r w:rsidR="00FA4E04" w:rsidRPr="003C591E">
              <w:rPr>
                <w:sz w:val="28"/>
                <w:szCs w:val="28"/>
                <w:u w:val="single"/>
                <w:lang w:eastAsia="ar-SA"/>
              </w:rPr>
              <w:t>12</w:t>
            </w:r>
            <w:r w:rsidR="00373D89">
              <w:rPr>
                <w:sz w:val="28"/>
                <w:szCs w:val="28"/>
                <w:u w:val="single"/>
                <w:lang w:eastAsia="ar-SA"/>
              </w:rPr>
              <w:t xml:space="preserve"> от  20</w:t>
            </w:r>
            <w:r w:rsidR="000F120E" w:rsidRPr="003C591E">
              <w:rPr>
                <w:sz w:val="28"/>
                <w:szCs w:val="28"/>
                <w:u w:val="single"/>
                <w:lang w:eastAsia="ar-SA"/>
              </w:rPr>
              <w:t xml:space="preserve"> февраля </w:t>
            </w:r>
            <w:r w:rsidR="000F120E" w:rsidRPr="003C591E">
              <w:rPr>
                <w:sz w:val="28"/>
                <w:szCs w:val="28"/>
                <w:lang w:eastAsia="ar-SA"/>
              </w:rPr>
              <w:t>2024</w:t>
            </w:r>
            <w:r w:rsidR="001952AE" w:rsidRPr="003C591E">
              <w:rPr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B233FF" w:rsidRPr="003C591E" w:rsidRDefault="00B233FF" w:rsidP="0026632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3C591E">
        <w:rPr>
          <w:sz w:val="28"/>
          <w:szCs w:val="28"/>
          <w:lang w:eastAsia="ar-SA"/>
        </w:rPr>
        <w:t>Перечень обременений в отношении сооружения электроэнергетики, подлежащего приватизации.</w:t>
      </w:r>
    </w:p>
    <w:p w:rsidR="00B233FF" w:rsidRPr="003C591E" w:rsidRDefault="00B233FF" w:rsidP="0026632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3C591E">
        <w:rPr>
          <w:sz w:val="28"/>
          <w:szCs w:val="28"/>
          <w:lang w:eastAsia="ar-SA"/>
        </w:rPr>
        <w:t xml:space="preserve">Установить в отношении выше указанного </w:t>
      </w:r>
      <w:proofErr w:type="gramStart"/>
      <w:r w:rsidRPr="003C591E">
        <w:rPr>
          <w:sz w:val="28"/>
          <w:szCs w:val="28"/>
          <w:lang w:eastAsia="ar-SA"/>
        </w:rPr>
        <w:t>имущества</w:t>
      </w:r>
      <w:proofErr w:type="gramEnd"/>
      <w:r w:rsidRPr="003C591E">
        <w:rPr>
          <w:sz w:val="28"/>
          <w:szCs w:val="28"/>
          <w:lang w:eastAsia="ar-SA"/>
        </w:rPr>
        <w:t xml:space="preserve"> следующие эксплуатационные обязательства, которые обязан выполнять победитель аукциона:</w:t>
      </w:r>
    </w:p>
    <w:p w:rsidR="00B233FF" w:rsidRPr="003C591E" w:rsidRDefault="00B233FF" w:rsidP="0026632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3C591E">
        <w:rPr>
          <w:sz w:val="28"/>
          <w:szCs w:val="28"/>
          <w:lang w:eastAsia="ar-SA"/>
        </w:rPr>
        <w:t>-использовать и эксплуатировать имущество в соответствии с Федеральным законом от 26.03.2003 №35-ФЗ «Об электроэнергетике». Правилами устройства электроустановок (ПУЭ), утвержденными Минэнерго России от 08.07.2002. №204, и другими нормативными актами Российской Федерации, Иркутской области, для отпуска электроэнергии и оказания услуг по электроснабжению потребителей и абонентов Заморского муниципального образования бессрочно;</w:t>
      </w:r>
    </w:p>
    <w:p w:rsidR="00B233FF" w:rsidRPr="003C591E" w:rsidRDefault="00B233FF" w:rsidP="0026632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3C591E">
        <w:rPr>
          <w:sz w:val="28"/>
          <w:szCs w:val="28"/>
          <w:lang w:eastAsia="ar-SA"/>
        </w:rPr>
        <w:t>-эксплуатационные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распространяться на все их составные части;</w:t>
      </w:r>
    </w:p>
    <w:p w:rsidR="00B233FF" w:rsidRPr="003C591E" w:rsidRDefault="00B233FF" w:rsidP="0026632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3C591E">
        <w:rPr>
          <w:sz w:val="28"/>
          <w:szCs w:val="28"/>
          <w:lang w:eastAsia="ar-SA"/>
        </w:rPr>
        <w:t>-обеспечить эксплуатацию объектов электросетевого хозяйства в соответствии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№229;</w:t>
      </w:r>
    </w:p>
    <w:p w:rsidR="00B233FF" w:rsidRPr="003C591E" w:rsidRDefault="00B233FF" w:rsidP="0026632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3C591E">
        <w:rPr>
          <w:sz w:val="28"/>
          <w:szCs w:val="28"/>
          <w:lang w:eastAsia="ar-SA"/>
        </w:rPr>
        <w:t xml:space="preserve">-обеспечить электроснабжение потребителей (население  Заморского сельского поселения) с соблюдением требований Постановления Правительства Российской Федерации от 4 мая 2012г. №442 «О функционировании розничных рынков электрической энергии, полном или частичном ограничении режима потребления электрической энергии», </w:t>
      </w:r>
    </w:p>
    <w:p w:rsidR="00B233FF" w:rsidRPr="003C591E" w:rsidRDefault="00B233FF" w:rsidP="0026632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3C591E">
        <w:rPr>
          <w:sz w:val="28"/>
          <w:szCs w:val="28"/>
          <w:lang w:eastAsia="ar-SA"/>
        </w:rPr>
        <w:t>-обеспечить выполнение требований к качеству электроэнергии согласно ГОСТ 32144-2013 «Межгосударственный стандарт. Электрическая энергия.</w:t>
      </w:r>
    </w:p>
    <w:p w:rsidR="00B233FF" w:rsidRPr="003C591E" w:rsidRDefault="00B233FF" w:rsidP="0026632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3C591E">
        <w:rPr>
          <w:sz w:val="28"/>
          <w:szCs w:val="28"/>
          <w:lang w:eastAsia="ar-SA"/>
        </w:rPr>
        <w:t xml:space="preserve">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3C591E">
        <w:rPr>
          <w:sz w:val="28"/>
          <w:szCs w:val="28"/>
          <w:lang w:eastAsia="ar-SA"/>
        </w:rPr>
        <w:t>введенному</w:t>
      </w:r>
      <w:proofErr w:type="gramEnd"/>
      <w:r w:rsidRPr="003C591E">
        <w:rPr>
          <w:sz w:val="28"/>
          <w:szCs w:val="28"/>
          <w:lang w:eastAsia="ar-SA"/>
        </w:rPr>
        <w:t xml:space="preserve"> в действие Приказом </w:t>
      </w:r>
      <w:proofErr w:type="spellStart"/>
      <w:r w:rsidRPr="003C591E">
        <w:rPr>
          <w:sz w:val="28"/>
          <w:szCs w:val="28"/>
          <w:lang w:eastAsia="ar-SA"/>
        </w:rPr>
        <w:t>Росстандарта</w:t>
      </w:r>
      <w:proofErr w:type="spellEnd"/>
      <w:r w:rsidRPr="003C591E">
        <w:rPr>
          <w:sz w:val="28"/>
          <w:szCs w:val="28"/>
          <w:lang w:eastAsia="ar-SA"/>
        </w:rPr>
        <w:t xml:space="preserve"> от 22.07.2013 №400-ст;</w:t>
      </w:r>
    </w:p>
    <w:p w:rsidR="00B233FF" w:rsidRPr="003C591E" w:rsidRDefault="00B233FF" w:rsidP="0026632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3C591E">
        <w:rPr>
          <w:sz w:val="28"/>
          <w:szCs w:val="28"/>
          <w:lang w:eastAsia="ar-SA"/>
        </w:rPr>
        <w:t xml:space="preserve">      -поставить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обеспечить возможность получения потребителями и абонентами соответствующих товаров, услуг, за исключением случаев, если прекращение или приостановление </w:t>
      </w:r>
      <w:r w:rsidRPr="003C591E">
        <w:rPr>
          <w:sz w:val="28"/>
          <w:szCs w:val="28"/>
          <w:lang w:eastAsia="ar-SA"/>
        </w:rPr>
        <w:lastRenderedPageBreak/>
        <w:t>предоставления потребителям товаров, услуг предусмотрено нормативными правовыми актами Российской Федерации.</w:t>
      </w:r>
    </w:p>
    <w:p w:rsidR="00B233FF" w:rsidRPr="003C591E" w:rsidRDefault="00B233FF" w:rsidP="0026632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proofErr w:type="gramStart"/>
      <w:r w:rsidRPr="003C591E">
        <w:rPr>
          <w:sz w:val="28"/>
          <w:szCs w:val="28"/>
          <w:lang w:eastAsia="ar-SA"/>
        </w:rPr>
        <w:t>Определить, что эксплуатационные обязательства-это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  <w:proofErr w:type="gramEnd"/>
    </w:p>
    <w:p w:rsidR="00B233FF" w:rsidRPr="003C591E" w:rsidRDefault="00B233FF" w:rsidP="0026632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3C591E">
        <w:rPr>
          <w:sz w:val="28"/>
          <w:szCs w:val="28"/>
          <w:lang w:eastAsia="ar-SA"/>
        </w:rPr>
        <w:t xml:space="preserve">       Эксплуатационные обязательства в части максимального периода прекращения и (или) предоставления потребителям товаров, услуг и допустимый объём не предоставления соответствующих товаров,</w:t>
      </w:r>
    </w:p>
    <w:p w:rsidR="00B233FF" w:rsidRPr="003C591E" w:rsidRDefault="00B233FF" w:rsidP="0026632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proofErr w:type="gramStart"/>
      <w:r w:rsidRPr="003C591E">
        <w:rPr>
          <w:sz w:val="28"/>
          <w:szCs w:val="28"/>
          <w:lang w:eastAsia="ar-SA"/>
        </w:rPr>
        <w:t>услуг регламентируется 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№861 и Правилами полного или частичного ограничения режима потребления электрической энергии, утвержденными Постановлением Правительства Российской Федерации от 4 мая 2012г. №442 « О функционировании розничных рынков электрической энергии, полном и (или) частичном ограничении режима потребления электрической</w:t>
      </w:r>
      <w:proofErr w:type="gramEnd"/>
      <w:r w:rsidRPr="003C591E">
        <w:rPr>
          <w:sz w:val="28"/>
          <w:szCs w:val="28"/>
          <w:lang w:eastAsia="ar-SA"/>
        </w:rPr>
        <w:t xml:space="preserve"> энергии».</w:t>
      </w:r>
    </w:p>
    <w:p w:rsidR="00B233FF" w:rsidRPr="003C591E" w:rsidRDefault="00B233FF" w:rsidP="0026632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3C591E">
        <w:rPr>
          <w:sz w:val="28"/>
          <w:szCs w:val="28"/>
          <w:lang w:eastAsia="ar-SA"/>
        </w:rPr>
        <w:t xml:space="preserve">      Производить за свой счет текущий, капитальный ремонт, реконструкцию и (или) модернизацию имущества в течени</w:t>
      </w:r>
      <w:proofErr w:type="gramStart"/>
      <w:r w:rsidRPr="003C591E">
        <w:rPr>
          <w:sz w:val="28"/>
          <w:szCs w:val="28"/>
          <w:lang w:eastAsia="ar-SA"/>
        </w:rPr>
        <w:t>и</w:t>
      </w:r>
      <w:proofErr w:type="gramEnd"/>
      <w:r w:rsidRPr="003C591E">
        <w:rPr>
          <w:sz w:val="28"/>
          <w:szCs w:val="28"/>
          <w:lang w:eastAsia="ar-SA"/>
        </w:rPr>
        <w:t xml:space="preserve"> 5 лет с момента заключения договора купли-продажи муниципального имущества.</w:t>
      </w:r>
    </w:p>
    <w:p w:rsidR="00B233FF" w:rsidRPr="003C591E" w:rsidRDefault="00B233FF" w:rsidP="0026632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3C591E">
        <w:rPr>
          <w:sz w:val="28"/>
          <w:szCs w:val="28"/>
          <w:lang w:eastAsia="ar-SA"/>
        </w:rPr>
        <w:t xml:space="preserve">      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B233FF" w:rsidRPr="003C591E" w:rsidRDefault="00B233FF" w:rsidP="0026632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3C591E">
        <w:rPr>
          <w:sz w:val="28"/>
          <w:szCs w:val="28"/>
          <w:lang w:eastAsia="ar-SA"/>
        </w:rPr>
        <w:t xml:space="preserve">       Государственная регистрация ограничений (обременений) права собственности на имущество в виде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B233FF" w:rsidRPr="003C591E" w:rsidRDefault="00B233FF" w:rsidP="0026632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3C591E">
        <w:rPr>
          <w:sz w:val="28"/>
          <w:szCs w:val="28"/>
          <w:lang w:eastAsia="ar-SA"/>
        </w:rPr>
        <w:t xml:space="preserve">    Эксплуатационные обязательства в отношении объекта электросетевого хозяйства сохраняются в случае перехода права собственности на него </w:t>
      </w:r>
      <w:proofErr w:type="gramStart"/>
      <w:r w:rsidRPr="003C591E">
        <w:rPr>
          <w:sz w:val="28"/>
          <w:szCs w:val="28"/>
          <w:lang w:eastAsia="ar-SA"/>
        </w:rPr>
        <w:t>у</w:t>
      </w:r>
      <w:proofErr w:type="gramEnd"/>
      <w:r w:rsidRPr="003C591E">
        <w:rPr>
          <w:sz w:val="28"/>
          <w:szCs w:val="28"/>
          <w:lang w:eastAsia="ar-SA"/>
        </w:rPr>
        <w:t xml:space="preserve"> другому лицу. </w:t>
      </w:r>
    </w:p>
    <w:p w:rsidR="00B233FF" w:rsidRPr="003C591E" w:rsidRDefault="00B233FF" w:rsidP="0026632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B233FF" w:rsidRPr="003C591E" w:rsidRDefault="00B233FF" w:rsidP="0026632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B233FF" w:rsidRPr="003C591E" w:rsidRDefault="00B233FF" w:rsidP="0026632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3C591E">
        <w:rPr>
          <w:sz w:val="28"/>
          <w:szCs w:val="28"/>
          <w:lang w:eastAsia="ar-SA"/>
        </w:rPr>
        <w:t>Глава Заморского СП               А.Н. Киященко</w:t>
      </w:r>
    </w:p>
    <w:sectPr w:rsidR="00B233FF" w:rsidRPr="003C591E" w:rsidSect="0059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397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691B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3BC5"/>
    <w:multiLevelType w:val="hybridMultilevel"/>
    <w:tmpl w:val="9F60C86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55662"/>
    <w:multiLevelType w:val="hybridMultilevel"/>
    <w:tmpl w:val="355C5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21C56"/>
    <w:multiLevelType w:val="hybridMultilevel"/>
    <w:tmpl w:val="B364942C"/>
    <w:lvl w:ilvl="0" w:tplc="7E36723E">
      <w:start w:val="1"/>
      <w:numFmt w:val="russianLower"/>
      <w:lvlText w:val="%1)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77C517F"/>
    <w:multiLevelType w:val="hybridMultilevel"/>
    <w:tmpl w:val="1E1EE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521C7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26716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58536A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0785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AD309E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963D65"/>
    <w:multiLevelType w:val="hybridMultilevel"/>
    <w:tmpl w:val="1E1EE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9C5860"/>
    <w:multiLevelType w:val="hybridMultilevel"/>
    <w:tmpl w:val="4AF6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039"/>
    <w:rsid w:val="0002714C"/>
    <w:rsid w:val="0003067A"/>
    <w:rsid w:val="000452A8"/>
    <w:rsid w:val="0005609F"/>
    <w:rsid w:val="00083C97"/>
    <w:rsid w:val="000864C5"/>
    <w:rsid w:val="000A1DCB"/>
    <w:rsid w:val="000A51CB"/>
    <w:rsid w:val="000E4FCD"/>
    <w:rsid w:val="000F120E"/>
    <w:rsid w:val="0012555E"/>
    <w:rsid w:val="00140053"/>
    <w:rsid w:val="00156B85"/>
    <w:rsid w:val="001952AE"/>
    <w:rsid w:val="001C51A2"/>
    <w:rsid w:val="001C6053"/>
    <w:rsid w:val="001D5638"/>
    <w:rsid w:val="001E7B57"/>
    <w:rsid w:val="00211E80"/>
    <w:rsid w:val="00251D6F"/>
    <w:rsid w:val="00266326"/>
    <w:rsid w:val="002807E9"/>
    <w:rsid w:val="0028745E"/>
    <w:rsid w:val="002B779E"/>
    <w:rsid w:val="002D2DD4"/>
    <w:rsid w:val="00335D02"/>
    <w:rsid w:val="00373D89"/>
    <w:rsid w:val="0039028A"/>
    <w:rsid w:val="00394F92"/>
    <w:rsid w:val="003B1271"/>
    <w:rsid w:val="003C591E"/>
    <w:rsid w:val="004044B4"/>
    <w:rsid w:val="00467D20"/>
    <w:rsid w:val="00474F7C"/>
    <w:rsid w:val="004A7B97"/>
    <w:rsid w:val="005367C3"/>
    <w:rsid w:val="005654FC"/>
    <w:rsid w:val="005763FD"/>
    <w:rsid w:val="00591583"/>
    <w:rsid w:val="005E1ADE"/>
    <w:rsid w:val="005F09A6"/>
    <w:rsid w:val="005F3367"/>
    <w:rsid w:val="00716A9E"/>
    <w:rsid w:val="00790441"/>
    <w:rsid w:val="007C0039"/>
    <w:rsid w:val="0080339D"/>
    <w:rsid w:val="0082518B"/>
    <w:rsid w:val="00844CFB"/>
    <w:rsid w:val="0088720F"/>
    <w:rsid w:val="00891FCE"/>
    <w:rsid w:val="008A23A8"/>
    <w:rsid w:val="008A4568"/>
    <w:rsid w:val="008D240E"/>
    <w:rsid w:val="00986284"/>
    <w:rsid w:val="009D7D36"/>
    <w:rsid w:val="009F1CD1"/>
    <w:rsid w:val="00A13E67"/>
    <w:rsid w:val="00A43B74"/>
    <w:rsid w:val="00A5388E"/>
    <w:rsid w:val="00AA71B3"/>
    <w:rsid w:val="00AB25C7"/>
    <w:rsid w:val="00B233FF"/>
    <w:rsid w:val="00BE4ECE"/>
    <w:rsid w:val="00BF4A45"/>
    <w:rsid w:val="00C05151"/>
    <w:rsid w:val="00C34ADB"/>
    <w:rsid w:val="00C549DB"/>
    <w:rsid w:val="00C7212E"/>
    <w:rsid w:val="00C9353E"/>
    <w:rsid w:val="00CD3BEC"/>
    <w:rsid w:val="00CD6456"/>
    <w:rsid w:val="00DD3DE4"/>
    <w:rsid w:val="00E011D5"/>
    <w:rsid w:val="00E56A88"/>
    <w:rsid w:val="00E97270"/>
    <w:rsid w:val="00EC1D81"/>
    <w:rsid w:val="00F10F9C"/>
    <w:rsid w:val="00F12CFF"/>
    <w:rsid w:val="00F206F4"/>
    <w:rsid w:val="00F611CB"/>
    <w:rsid w:val="00F665B0"/>
    <w:rsid w:val="00F94A49"/>
    <w:rsid w:val="00FA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271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1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1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1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1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14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14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14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14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1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14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1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71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714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0271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714C"/>
    <w:rPr>
      <w:b/>
      <w:bCs/>
      <w:spacing w:val="0"/>
    </w:rPr>
  </w:style>
  <w:style w:type="character" w:styleId="a9">
    <w:name w:val="Emphasis"/>
    <w:uiPriority w:val="20"/>
    <w:qFormat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714C"/>
  </w:style>
  <w:style w:type="paragraph" w:styleId="ab">
    <w:name w:val="List Paragraph"/>
    <w:basedOn w:val="a"/>
    <w:uiPriority w:val="34"/>
    <w:qFormat/>
    <w:rsid w:val="000271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14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714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71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71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714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714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71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714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777</cp:lastModifiedBy>
  <cp:revision>70</cp:revision>
  <dcterms:created xsi:type="dcterms:W3CDTF">2021-10-12T07:00:00Z</dcterms:created>
  <dcterms:modified xsi:type="dcterms:W3CDTF">2024-02-21T04:15:00Z</dcterms:modified>
</cp:coreProperties>
</file>