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РОССИЙСКАЯ  ФЕДЕРАЦИЯ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ИРКУТСКАЯ ОБЛАСТЬ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НИЖНЕИЛИМСКИЙ МУНИЦИПАЛЬНЫЙ РАЙОН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 xml:space="preserve">ДУМА ЗАМОРСКОГО СЕЛЬСКОГО ПОСЕЛЕНИЯ 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РЕШЕНИЕ № 82 «В»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от «14» января  2021</w:t>
      </w:r>
    </w:p>
    <w:p w:rsidR="003F2395" w:rsidRPr="003F2395" w:rsidRDefault="003F2395" w:rsidP="003F2395">
      <w:pPr>
        <w:pStyle w:val="aa"/>
        <w:tabs>
          <w:tab w:val="left" w:pos="2280"/>
        </w:tabs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п. Заморский</w:t>
      </w: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ab/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«О доплате </w:t>
      </w:r>
      <w:proofErr w:type="gramStart"/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до</w:t>
      </w:r>
      <w:proofErr w:type="gramEnd"/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МРОТ работникам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МКУК ИДЦ «Радуга» 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Заморского</w:t>
      </w: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сельского поселения 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Нижнеилимского района»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соответствии со статьями 133.1,135,144 Трудового кодекса Российской Федерации, 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  </w:t>
      </w:r>
      <w:hyperlink r:id="rId4" w:tgtFrame="_blank" w:history="1"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  <w:lang w:val="ru-RU"/>
          </w:rPr>
          <w:t xml:space="preserve">Федеральным законом от 29.12.2020года </w:t>
        </w:r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N</w:t>
        </w:r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  <w:lang w:val="ru-RU"/>
          </w:rPr>
          <w:t xml:space="preserve"> 473-ФЗ</w:t>
        </w:r>
      </w:hyperlink>
      <w:r w:rsidRPr="003F239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r w:rsidRPr="003F2395">
        <w:rPr>
          <w:rFonts w:ascii="Times New Roman" w:hAnsi="Times New Roman" w:cs="Times New Roman"/>
          <w:i w:val="0"/>
          <w:color w:val="000000" w:themeColor="text1"/>
          <w:sz w:val="24"/>
          <w:szCs w:val="24"/>
          <w:lang w:val="ru-RU"/>
        </w:rPr>
        <w:t>внесены изменения в</w:t>
      </w:r>
      <w:r w:rsidRPr="003F239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 </w:t>
      </w:r>
      <w:hyperlink r:id="rId5" w:tgtFrame="_blank" w:history="1"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  <w:lang w:val="ru-RU"/>
          </w:rPr>
          <w:t xml:space="preserve">статью 1 Федерального закона от 19.06.2000 </w:t>
        </w:r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</w:rPr>
          <w:t>N</w:t>
        </w:r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  <w:lang w:val="ru-RU"/>
          </w:rPr>
          <w:t xml:space="preserve"> 82-ФЗ "О минимальном </w:t>
        </w:r>
        <w:proofErr w:type="gramStart"/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  <w:lang w:val="ru-RU"/>
          </w:rPr>
          <w:t>размере оплаты труда</w:t>
        </w:r>
        <w:proofErr w:type="gramEnd"/>
        <w:r w:rsidRPr="003F2395">
          <w:rPr>
            <w:rStyle w:val="af4"/>
            <w:rFonts w:ascii="Times New Roman" w:hAnsi="Times New Roman" w:cs="Times New Roman"/>
            <w:i w:val="0"/>
            <w:color w:val="000000" w:themeColor="text1"/>
            <w:sz w:val="24"/>
            <w:szCs w:val="24"/>
            <w:lang w:val="ru-RU"/>
          </w:rPr>
          <w:t>"</w:t>
        </w:r>
      </w:hyperlink>
      <w:r w:rsidRPr="003F2395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  <w:lang w:val="ru-RU"/>
        </w:rPr>
        <w:t>,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руководствуясь Уставом Заморского муниципального образования, Дума Заморского сельского поселения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РЕШИЛА: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  1. </w:t>
      </w:r>
      <w:proofErr w:type="gramStart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Установить с 01 января 2021 года работникам МКУК ИДЦ «Радуга» Заморского сельского поселения Нижнеилимского района, заработная плата которых финансируется за счёт средств бюджета Заморского муниципального образования и у которых при условии полной отработки за период нормы рабочего времени и выполнении нормы труда сумма фактически начисленной заработной платы с учётом компенсационных и стимулирующих выплат ниже  12792,00 рублей с начислением в соответствии</w:t>
      </w:r>
      <w:proofErr w:type="gramEnd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</w:t>
      </w:r>
      <w:proofErr w:type="gramStart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,</w:t>
      </w:r>
      <w:proofErr w:type="gramEnd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доплату в размере образовавшейся разницы.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         2.Директору МКУК ИДЦ «Радуга» Копыловой Л.И.  внести соответствующие изменения в штатные расписания и штатные замещения.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3.Опубликовать данное Решение  в СМИ «Вестник  Заморского сельского поселения» и разместить на официальном сайте администрации Заморского сельского поселения 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4.</w:t>
      </w:r>
      <w:proofErr w:type="gramStart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Контроль за</w:t>
      </w:r>
      <w:proofErr w:type="gramEnd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 исполнением данного постановления оставляю за собой.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Глава </w:t>
      </w:r>
      <w:proofErr w:type="gramStart"/>
      <w:r w:rsidRPr="003F2395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Заморского</w:t>
      </w:r>
      <w:proofErr w:type="gramEnd"/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сельского поселения</w:t>
      </w: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                                 </w:t>
      </w: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А.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Н.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Киященко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РОССИЙСКАЯ  ФЕДЕРАЦИЯ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ИРКУТСКАЯ ОБЛАСТЬ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>НИЖНЕИЛИМСКИЙ МУНИЦИПАЛЬНЫЙ РАЙОН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u w:val="single"/>
          <w:lang w:val="ru-RU"/>
        </w:rPr>
        <w:t xml:space="preserve">ДУМА ЗАМОРСКОГО СЕЛЬСКОГО ПОСЕЛЕНИЯ 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РЕШЕНИЕ № 82 «Б»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от «14» января  2021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п. Заморский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« Об утверждении </w:t>
      </w:r>
      <w:proofErr w:type="gramStart"/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среднемесячной</w:t>
      </w:r>
      <w:proofErr w:type="gramEnd"/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заработной платы работников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учреждений культуры на 2021г»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На основании распоряжения министерства культуры и архивов Иркутской области от 30.09.2020г №56-309-мр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В целях сохранения достигнутого уровня соотношения средней заработной платы работников учреждений культуры</w:t>
      </w:r>
      <w:proofErr w:type="gramStart"/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,</w:t>
      </w:r>
      <w:proofErr w:type="gramEnd"/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предусмотренного Указом Президента РФ от 7 мая 2012года № 597 « О мероприятиях по реализации государственной социальной политики», к среднемесячному доходу от трудовой деятельности , в соответствии с прогнозными значениями среднемесячного дохода от трудовой деятельности на 2021год, уточненными Минэкономразвития России, руководствуясь положением о министерстве культуры и архивов Иркутской области , утвержденным постановлением Правительства Иркутской области от 29 декабря 2009года № 388/167-пп. Уставом Заморского сельского поселения Нижнеилимского района, решением Думы   Заморского  сельского поселения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РЕШЕНИЕ:</w:t>
      </w: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1. Утвердить среднемесячную заработную плату работникам МКУК ИДЦ «Радуга»  Заморского  СП  на 2021г. в размере 49865,30 руб.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2. Настоящие Решение  вступает в силу с 01.01.2021г.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3. Опубликовать настоящее Решение  в «Вестнике  Администрации и Думы Заморского сельского поселения»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4. </w:t>
      </w:r>
      <w:proofErr w:type="gramStart"/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Контроль за</w:t>
      </w:r>
      <w:proofErr w:type="gramEnd"/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исполнением данного распоряжения оставляю за собой.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>Глава администрации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Заморского  сельского поселения                                                   А.Н. Киященко </w:t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3F239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ab/>
      </w: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F2395" w:rsidRPr="003F2395" w:rsidRDefault="003F2395" w:rsidP="003F2395">
      <w:pPr>
        <w:pStyle w:val="aa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591583" w:rsidRPr="003F2395" w:rsidRDefault="00591583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sectPr w:rsidR="00591583" w:rsidRPr="003F2395" w:rsidSect="0059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395"/>
    <w:rsid w:val="0002714C"/>
    <w:rsid w:val="000A1DCB"/>
    <w:rsid w:val="002A6292"/>
    <w:rsid w:val="00335D02"/>
    <w:rsid w:val="003F2395"/>
    <w:rsid w:val="00591583"/>
    <w:rsid w:val="0065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714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714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14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14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14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14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14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14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14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14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714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714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714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14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14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714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714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14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714C"/>
    <w:rPr>
      <w:b/>
      <w:bCs/>
      <w:spacing w:val="0"/>
    </w:rPr>
  </w:style>
  <w:style w:type="character" w:styleId="a9">
    <w:name w:val="Emphasis"/>
    <w:uiPriority w:val="20"/>
    <w:qFormat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02714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714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14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714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714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714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714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714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714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714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714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714C"/>
    <w:pPr>
      <w:outlineLvl w:val="9"/>
    </w:pPr>
  </w:style>
  <w:style w:type="character" w:styleId="af4">
    <w:name w:val="Hyperlink"/>
    <w:basedOn w:val="a0"/>
    <w:uiPriority w:val="99"/>
    <w:semiHidden/>
    <w:unhideWhenUsed/>
    <w:rsid w:val="003F2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3361" TargetMode="External"/><Relationship Id="rId4" Type="http://schemas.openxmlformats.org/officeDocument/2006/relationships/hyperlink" Target="http://docs.cntd.ru/document/564068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Клавдия</dc:creator>
  <cp:lastModifiedBy>Клавдия</cp:lastModifiedBy>
  <cp:revision>2</cp:revision>
  <dcterms:created xsi:type="dcterms:W3CDTF">2021-12-16T05:14:00Z</dcterms:created>
  <dcterms:modified xsi:type="dcterms:W3CDTF">2021-12-16T05:17:00Z</dcterms:modified>
</cp:coreProperties>
</file>