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4" w:rsidRDefault="008D4DB4" w:rsidP="008D4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D4DB4" w:rsidRDefault="008D4DB4" w:rsidP="008D4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8D4DB4" w:rsidRDefault="008D4DB4" w:rsidP="008D4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Думы Заморского муниципального образования Нижнеилимского района и членов их семей за отчетный период для размещения</w:t>
      </w:r>
    </w:p>
    <w:p w:rsidR="008D4DB4" w:rsidRDefault="008D4DB4" w:rsidP="008D4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Заморского сельского поселения Нижнеилимского района   </w:t>
      </w:r>
    </w:p>
    <w:p w:rsidR="008D4DB4" w:rsidRDefault="008D4DB4" w:rsidP="008D4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г.</w:t>
      </w:r>
    </w:p>
    <w:p w:rsidR="008D4DB4" w:rsidRDefault="008D4DB4" w:rsidP="008D4D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15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"/>
        <w:gridCol w:w="166"/>
        <w:gridCol w:w="1956"/>
        <w:gridCol w:w="1635"/>
        <w:gridCol w:w="992"/>
        <w:gridCol w:w="1080"/>
        <w:gridCol w:w="1057"/>
        <w:gridCol w:w="904"/>
        <w:gridCol w:w="1042"/>
        <w:gridCol w:w="1304"/>
        <w:gridCol w:w="999"/>
        <w:gridCol w:w="1403"/>
        <w:gridCol w:w="1210"/>
        <w:gridCol w:w="1235"/>
      </w:tblGrid>
      <w:tr w:rsidR="008D4DB4" w:rsidTr="008D4DB4"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ind w:left="-45" w:hanging="3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8D4DB4" w:rsidRDefault="008D4DB4">
            <w:pPr>
              <w:pStyle w:val="ConsPlusNormal"/>
              <w:spacing w:line="276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DB4" w:rsidTr="008D4DB4"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DB4" w:rsidTr="008D4DB4">
        <w:tc>
          <w:tcPr>
            <w:tcW w:w="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Серебрякова Рада Николаевна</w:t>
            </w:r>
          </w:p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Заморской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по соцнайму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115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746604,48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 w:rsidP="00115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48C">
              <w:rPr>
                <w:rFonts w:ascii="Times New Roman" w:hAnsi="Times New Roman"/>
                <w:sz w:val="20"/>
                <w:szCs w:val="20"/>
              </w:rPr>
              <w:t>Потребительский кредит 30000,00/26500,00</w:t>
            </w:r>
          </w:p>
        </w:tc>
      </w:tr>
      <w:tr w:rsidR="008D4DB4" w:rsidTr="008D4DB4"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 Заморской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по соцнайму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D4DB4" w:rsidRDefault="008D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Sybary Forester</w:t>
            </w:r>
          </w:p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441865,32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потребительский</w:t>
            </w:r>
          </w:p>
          <w:p w:rsidR="008D4DB4" w:rsidRDefault="008D4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200000,00/2000000,00</w:t>
            </w:r>
          </w:p>
        </w:tc>
      </w:tr>
    </w:tbl>
    <w:p w:rsidR="008D4DB4" w:rsidRDefault="008D4DB4" w:rsidP="008D4DB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Заморского</w:t>
      </w:r>
    </w:p>
    <w:p w:rsidR="008D4DB4" w:rsidRDefault="008D4DB4" w:rsidP="008D4DB4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поселения- Председатель Думы    А.Н. Киященко</w:t>
      </w:r>
    </w:p>
    <w:p w:rsidR="00591583" w:rsidRDefault="00591583"/>
    <w:sectPr w:rsidR="00591583" w:rsidSect="008D4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4DB4"/>
    <w:rsid w:val="0002714C"/>
    <w:rsid w:val="000A1DCB"/>
    <w:rsid w:val="000A7F60"/>
    <w:rsid w:val="00113A6E"/>
    <w:rsid w:val="0011548C"/>
    <w:rsid w:val="0028081D"/>
    <w:rsid w:val="00335D02"/>
    <w:rsid w:val="003831E6"/>
    <w:rsid w:val="00443E9C"/>
    <w:rsid w:val="004E49A0"/>
    <w:rsid w:val="00591583"/>
    <w:rsid w:val="00603F16"/>
    <w:rsid w:val="006515F6"/>
    <w:rsid w:val="006A0D61"/>
    <w:rsid w:val="00815389"/>
    <w:rsid w:val="008811B0"/>
    <w:rsid w:val="008D4DB4"/>
    <w:rsid w:val="00BB37A9"/>
    <w:rsid w:val="00BF78EC"/>
    <w:rsid w:val="00D65C92"/>
    <w:rsid w:val="00D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</w:rPr>
  </w:style>
  <w:style w:type="character" w:styleId="a9">
    <w:name w:val="Emphasis"/>
    <w:uiPriority w:val="20"/>
    <w:qFormat/>
    <w:rsid w:val="0002714C"/>
    <w:rPr>
      <w:i/>
      <w:iCs/>
    </w:rPr>
  </w:style>
  <w:style w:type="paragraph" w:styleId="aa">
    <w:name w:val="No Spacing"/>
    <w:uiPriority w:val="1"/>
    <w:qFormat/>
    <w:rsid w:val="004E49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14C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1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2714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2714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2714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271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271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paragraph" w:customStyle="1" w:styleId="ConsPlusNormal">
    <w:name w:val="ConsPlusNormal"/>
    <w:rsid w:val="008D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4</cp:revision>
  <dcterms:created xsi:type="dcterms:W3CDTF">2024-04-08T00:31:00Z</dcterms:created>
  <dcterms:modified xsi:type="dcterms:W3CDTF">2024-04-08T00:35:00Z</dcterms:modified>
</cp:coreProperties>
</file>